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6" w:rsidRDefault="001E2BC6" w:rsidP="00EB4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color w:val="000000"/>
          <w:sz w:val="24"/>
          <w:szCs w:val="24"/>
        </w:rPr>
      </w:pPr>
    </w:p>
    <w:p w:rsidR="0096243B" w:rsidRPr="00B411FE" w:rsidRDefault="000B29CD" w:rsidP="009624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color w:val="000000"/>
          <w:sz w:val="24"/>
          <w:szCs w:val="24"/>
          <w:lang w:val="es-ES"/>
        </w:rPr>
      </w:pPr>
      <w:r>
        <w:rPr>
          <w:rFonts w:cs="TimesNewRomanPSMT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E93BE" wp14:editId="2E06AAE1">
                <wp:simplePos x="0" y="0"/>
                <wp:positionH relativeFrom="column">
                  <wp:posOffset>-47625</wp:posOffset>
                </wp:positionH>
                <wp:positionV relativeFrom="paragraph">
                  <wp:posOffset>202565</wp:posOffset>
                </wp:positionV>
                <wp:extent cx="627697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CD" w:rsidRPr="00736119" w:rsidRDefault="000B29CD" w:rsidP="000B29CD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36119"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</w:t>
                            </w:r>
                            <w:r w:rsidR="00B411FE"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B411FE">
                              <w:rPr>
                                <w:b/>
                                <w:color w:val="F2F2F2" w:themeColor="background1" w:themeShade="F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93BE" id="Rectangle 7" o:spid="_x0000_s1026" style="position:absolute;left:0;text-align:left;margin-left:-3.75pt;margin-top:15.95pt;width:494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" fillcolor="red" strokecolor="black [3213]" strokeweight="1.5pt">
                <v:stroke joinstyle="round"/>
                <v:textbox>
                  <w:txbxContent>
                    <w:p w:rsidR="000B29CD" w:rsidRPr="00736119" w:rsidRDefault="000B29CD" w:rsidP="000B29CD">
                      <w:pPr>
                        <w:jc w:val="center"/>
                        <w:rPr>
                          <w:b/>
                          <w:color w:val="F2F2F2" w:themeColor="background1" w:themeShade="F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36119">
                        <w:rPr>
                          <w:b/>
                          <w:color w:val="F2F2F2" w:themeColor="background1" w:themeShade="F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HUR</w:t>
                      </w:r>
                      <w:r w:rsidR="00B411FE">
                        <w:rPr>
                          <w:b/>
                          <w:color w:val="F2F2F2" w:themeColor="background1" w:themeShade="F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bookmarkStart w:id="1" w:name="_GoBack"/>
                      <w:bookmarkEnd w:id="1"/>
                      <w:r w:rsidR="00B411FE">
                        <w:rPr>
                          <w:b/>
                          <w:color w:val="F2F2F2" w:themeColor="background1" w:themeShade="F2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509AA" w:rsidRPr="00BC1F84" w:rsidRDefault="00CC1DD4" w:rsidP="00BC1F84">
      <w:pPr>
        <w:rPr>
          <w:sz w:val="24"/>
          <w:szCs w:val="24"/>
        </w:rPr>
      </w:pPr>
      <w:r>
        <w:rPr>
          <w:rFonts w:cs="TimesNewRomanPSMT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6C52605" wp14:editId="44505CCA">
            <wp:simplePos x="0" y="0"/>
            <wp:positionH relativeFrom="column">
              <wp:posOffset>-47625</wp:posOffset>
            </wp:positionH>
            <wp:positionV relativeFrom="paragraph">
              <wp:posOffset>2223135</wp:posOffset>
            </wp:positionV>
            <wp:extent cx="6276975" cy="5105400"/>
            <wp:effectExtent l="38100" t="0" r="4762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Pr="00922A3D">
        <w:rPr>
          <w:rFonts w:cs="TimesNewRomanPSMT"/>
          <w:noProof/>
          <w:color w:val="F4E6D9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8C051B" wp14:editId="0DACBC6C">
            <wp:simplePos x="0" y="0"/>
            <wp:positionH relativeFrom="column">
              <wp:posOffset>323850</wp:posOffset>
            </wp:positionH>
            <wp:positionV relativeFrom="paragraph">
              <wp:posOffset>687070</wp:posOffset>
            </wp:positionV>
            <wp:extent cx="5486400" cy="1457325"/>
            <wp:effectExtent l="38100" t="0" r="381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509AA" w:rsidRPr="00BC1F84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A2" w:rsidRDefault="006A0AA2" w:rsidP="00A27E4C">
      <w:pPr>
        <w:spacing w:after="0" w:line="240" w:lineRule="auto"/>
      </w:pPr>
      <w:r>
        <w:separator/>
      </w:r>
    </w:p>
  </w:endnote>
  <w:endnote w:type="continuationSeparator" w:id="0">
    <w:p w:rsidR="006A0AA2" w:rsidRDefault="006A0AA2" w:rsidP="00A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23" w:rsidRDefault="00497E23" w:rsidP="00537E3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23" w:rsidRDefault="00870C0B" w:rsidP="00537E32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-38100</wp:posOffset>
              </wp:positionV>
              <wp:extent cx="62103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7BC8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3pt" to="485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" strokecolor="red" strokeweight=".5pt">
              <v:stroke joinstyle="miter"/>
            </v:line>
          </w:pict>
        </mc:Fallback>
      </mc:AlternateContent>
    </w:r>
    <w:r w:rsidR="006755FF">
      <w:t xml:space="preserve">Mas </w:t>
    </w:r>
    <w:proofErr w:type="spellStart"/>
    <w:r w:rsidR="006755FF">
      <w:t>informacion</w:t>
    </w:r>
    <w:proofErr w:type="spellEnd"/>
    <w:r w:rsidR="0081524F">
      <w:t>:</w:t>
    </w:r>
    <w:r w:rsidR="003747A5">
      <w:t xml:space="preserve"> </w:t>
    </w:r>
    <w:hyperlink r:id="rId1" w:history="1">
      <w:r w:rsidR="00497E23" w:rsidRPr="00870C0B">
        <w:rPr>
          <w:rStyle w:val="Hyperlink"/>
          <w:color w:val="FF0000"/>
        </w:rPr>
        <w:t>orderofmaltarelief.org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A2" w:rsidRDefault="006A0AA2" w:rsidP="00A27E4C">
      <w:pPr>
        <w:spacing w:after="0" w:line="240" w:lineRule="auto"/>
      </w:pPr>
      <w:r>
        <w:separator/>
      </w:r>
    </w:p>
  </w:footnote>
  <w:footnote w:type="continuationSeparator" w:id="0">
    <w:p w:rsidR="006A0AA2" w:rsidRDefault="006A0AA2" w:rsidP="00A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4C" w:rsidRPr="00A27E4C" w:rsidRDefault="00A27E4C" w:rsidP="00870C0B">
    <w:pPr>
      <w:pStyle w:val="Header"/>
    </w:pPr>
    <w:r>
      <w:rPr>
        <w:noProof/>
        <w:lang w:val="en-US"/>
      </w:rPr>
      <w:drawing>
        <wp:inline distT="0" distB="0" distL="0" distR="0">
          <wp:extent cx="3085909" cy="98742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_US_pos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209" cy="99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416"/>
    <w:multiLevelType w:val="hybridMultilevel"/>
    <w:tmpl w:val="246A44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C3AAA"/>
    <w:multiLevelType w:val="hybridMultilevel"/>
    <w:tmpl w:val="9C8046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F6035"/>
    <w:multiLevelType w:val="hybridMultilevel"/>
    <w:tmpl w:val="506A8AD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90211"/>
    <w:multiLevelType w:val="hybridMultilevel"/>
    <w:tmpl w:val="E6A027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85C6D"/>
    <w:multiLevelType w:val="hybridMultilevel"/>
    <w:tmpl w:val="298897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4"/>
    <w:rsid w:val="00023F70"/>
    <w:rsid w:val="0006211C"/>
    <w:rsid w:val="00084F0A"/>
    <w:rsid w:val="000B29CD"/>
    <w:rsid w:val="000C63EB"/>
    <w:rsid w:val="000F4786"/>
    <w:rsid w:val="001B70E8"/>
    <w:rsid w:val="001E2BC6"/>
    <w:rsid w:val="002149F1"/>
    <w:rsid w:val="002647B0"/>
    <w:rsid w:val="00274EA9"/>
    <w:rsid w:val="00276C71"/>
    <w:rsid w:val="0030040B"/>
    <w:rsid w:val="003747A5"/>
    <w:rsid w:val="00377147"/>
    <w:rsid w:val="003E12FB"/>
    <w:rsid w:val="00414143"/>
    <w:rsid w:val="00485B2B"/>
    <w:rsid w:val="00497E23"/>
    <w:rsid w:val="004B30BA"/>
    <w:rsid w:val="004E4CE5"/>
    <w:rsid w:val="004F2D11"/>
    <w:rsid w:val="00537E32"/>
    <w:rsid w:val="00574CB8"/>
    <w:rsid w:val="005B0D40"/>
    <w:rsid w:val="006329BB"/>
    <w:rsid w:val="006433BC"/>
    <w:rsid w:val="006709E1"/>
    <w:rsid w:val="006755FF"/>
    <w:rsid w:val="006A0AA2"/>
    <w:rsid w:val="00736119"/>
    <w:rsid w:val="00785259"/>
    <w:rsid w:val="0081524F"/>
    <w:rsid w:val="00842A07"/>
    <w:rsid w:val="00870C0B"/>
    <w:rsid w:val="00922A3D"/>
    <w:rsid w:val="0096243B"/>
    <w:rsid w:val="00A26A2C"/>
    <w:rsid w:val="00A27E4C"/>
    <w:rsid w:val="00A6129A"/>
    <w:rsid w:val="00A9727F"/>
    <w:rsid w:val="00B411FE"/>
    <w:rsid w:val="00BA6509"/>
    <w:rsid w:val="00BC1F84"/>
    <w:rsid w:val="00C35CE3"/>
    <w:rsid w:val="00C509AA"/>
    <w:rsid w:val="00CC1DD4"/>
    <w:rsid w:val="00D747FD"/>
    <w:rsid w:val="00DA0701"/>
    <w:rsid w:val="00DA3F22"/>
    <w:rsid w:val="00E85CB5"/>
    <w:rsid w:val="00EB4974"/>
    <w:rsid w:val="00EF1EC3"/>
    <w:rsid w:val="00F75AB1"/>
    <w:rsid w:val="00F8108B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9EF1F-1A61-40CA-8ADA-075B0419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4C"/>
  </w:style>
  <w:style w:type="paragraph" w:styleId="Footer">
    <w:name w:val="footer"/>
    <w:basedOn w:val="Normal"/>
    <w:link w:val="FooterChar"/>
    <w:uiPriority w:val="99"/>
    <w:unhideWhenUsed/>
    <w:rsid w:val="00A2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4C"/>
  </w:style>
  <w:style w:type="character" w:styleId="Hyperlink">
    <w:name w:val="Hyperlink"/>
    <w:basedOn w:val="DefaultParagraphFont"/>
    <w:uiPriority w:val="99"/>
    <w:unhideWhenUsed/>
    <w:rsid w:val="00497E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erofmaltarelie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EE75D0-3230-4709-886D-6C2270552942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3FB044-246D-43A3-A3F1-4320E1B89F97}">
      <dgm:prSet phldrT="[Text]"/>
      <dgm:spPr>
        <a:solidFill>
          <a:srgbClr val="FF0000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DURANTE</a:t>
          </a:r>
        </a:p>
      </dgm:t>
    </dgm:pt>
    <dgm:pt modelId="{D818A95F-B6B8-441E-B355-83F9B81B3272}" type="parTrans" cxnId="{1E65F610-8744-4ECF-94CE-3D176ED54027}">
      <dgm:prSet/>
      <dgm:spPr/>
      <dgm:t>
        <a:bodyPr/>
        <a:lstStyle/>
        <a:p>
          <a:endParaRPr lang="en-US"/>
        </a:p>
      </dgm:t>
    </dgm:pt>
    <dgm:pt modelId="{C3FA6FF1-8C29-4F64-8801-788E958E2AD9}" type="sibTrans" cxnId="{1E65F610-8744-4ECF-94CE-3D176ED54027}">
      <dgm:prSet/>
      <dgm:spPr/>
      <dgm:t>
        <a:bodyPr/>
        <a:lstStyle/>
        <a:p>
          <a:endParaRPr lang="en-US"/>
        </a:p>
      </dgm:t>
    </dgm:pt>
    <dgm:pt modelId="{B180410B-B2DE-44C7-ADEE-AE8059FA0617}">
      <dgm:prSet phldrT="[Text]"/>
      <dgm:spPr/>
      <dgm:t>
        <a:bodyPr/>
        <a:lstStyle/>
        <a:p>
          <a:r>
            <a:rPr lang="es-ES"/>
            <a:t>No aventurarse fuera de su refugio designado durante un huracán.</a:t>
          </a:r>
          <a:endParaRPr lang="en-US"/>
        </a:p>
      </dgm:t>
    </dgm:pt>
    <dgm:pt modelId="{3641A0A3-DA70-47B7-A4BC-778EFE556A2E}" type="parTrans" cxnId="{5CD38AF1-C682-447D-B962-A329F6CB3879}">
      <dgm:prSet/>
      <dgm:spPr/>
      <dgm:t>
        <a:bodyPr/>
        <a:lstStyle/>
        <a:p>
          <a:endParaRPr lang="en-US"/>
        </a:p>
      </dgm:t>
    </dgm:pt>
    <dgm:pt modelId="{48694F7D-95B5-4332-B1F9-81DBA10C1335}" type="sibTrans" cxnId="{5CD38AF1-C682-447D-B962-A329F6CB3879}">
      <dgm:prSet/>
      <dgm:spPr/>
      <dgm:t>
        <a:bodyPr/>
        <a:lstStyle/>
        <a:p>
          <a:endParaRPr lang="en-US"/>
        </a:p>
      </dgm:t>
    </dgm:pt>
    <dgm:pt modelId="{9300E55A-7245-4E75-9934-F5C26316A948}">
      <dgm:prSet/>
      <dgm:spPr/>
      <dgm:t>
        <a:bodyPr/>
        <a:lstStyle/>
        <a:p>
          <a:r>
            <a:rPr lang="es-ES"/>
            <a:t>Espere hasta que el oficial de logística / seguridad anuncia el "All Clear" o que ya paso oficialmente el huracan a través del teléfono altavoces / radio / celular antes de salir o regresar a sus actividades.</a:t>
          </a:r>
          <a:endParaRPr lang="en-US"/>
        </a:p>
      </dgm:t>
    </dgm:pt>
    <dgm:pt modelId="{911D7942-5EAD-44C2-954E-6A36DE3CEF90}" type="parTrans" cxnId="{E61D6F16-3F82-484E-A77F-814ABE27DB56}">
      <dgm:prSet/>
      <dgm:spPr/>
      <dgm:t>
        <a:bodyPr/>
        <a:lstStyle/>
        <a:p>
          <a:endParaRPr lang="en-US"/>
        </a:p>
      </dgm:t>
    </dgm:pt>
    <dgm:pt modelId="{9B756D34-AB3F-4A79-866C-10154D3ED31B}" type="sibTrans" cxnId="{E61D6F16-3F82-484E-A77F-814ABE27DB56}">
      <dgm:prSet/>
      <dgm:spPr/>
      <dgm:t>
        <a:bodyPr/>
        <a:lstStyle/>
        <a:p>
          <a:endParaRPr lang="en-US"/>
        </a:p>
      </dgm:t>
    </dgm:pt>
    <dgm:pt modelId="{A781B7A6-669F-4807-AC53-5A03EF3E149F}">
      <dgm:prSet/>
      <dgm:spPr>
        <a:solidFill>
          <a:srgbClr val="FF0000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DESPUES</a:t>
          </a:r>
        </a:p>
      </dgm:t>
    </dgm:pt>
    <dgm:pt modelId="{EDF551BD-D400-49AF-9099-9120963F31EA}" type="parTrans" cxnId="{82006E7B-5C3B-4973-A49A-4906C8CD5091}">
      <dgm:prSet/>
      <dgm:spPr/>
      <dgm:t>
        <a:bodyPr/>
        <a:lstStyle/>
        <a:p>
          <a:endParaRPr lang="en-US"/>
        </a:p>
      </dgm:t>
    </dgm:pt>
    <dgm:pt modelId="{E8FF1218-1CF6-41A4-A601-B175B1B0CD45}" type="sibTrans" cxnId="{82006E7B-5C3B-4973-A49A-4906C8CD5091}">
      <dgm:prSet/>
      <dgm:spPr/>
      <dgm:t>
        <a:bodyPr/>
        <a:lstStyle/>
        <a:p>
          <a:endParaRPr lang="en-US"/>
        </a:p>
      </dgm:t>
    </dgm:pt>
    <dgm:pt modelId="{2E8C4571-D79C-4F3A-9F2F-5671F6DA49FC}">
      <dgm:prSet/>
      <dgm:spPr/>
      <dgm:t>
        <a:bodyPr/>
        <a:lstStyle/>
        <a:p>
          <a:endParaRPr lang="en-US"/>
        </a:p>
      </dgm:t>
    </dgm:pt>
    <dgm:pt modelId="{7625C2B3-16EF-483F-BF46-A71EC9C43DCE}" type="parTrans" cxnId="{94C9C870-4DEC-4DC5-823C-4518AB189395}">
      <dgm:prSet/>
      <dgm:spPr/>
      <dgm:t>
        <a:bodyPr/>
        <a:lstStyle/>
        <a:p>
          <a:endParaRPr lang="en-US"/>
        </a:p>
      </dgm:t>
    </dgm:pt>
    <dgm:pt modelId="{D2312A19-6854-4E65-BF99-95DD7555C82B}" type="sibTrans" cxnId="{94C9C870-4DEC-4DC5-823C-4518AB189395}">
      <dgm:prSet/>
      <dgm:spPr/>
      <dgm:t>
        <a:bodyPr/>
        <a:lstStyle/>
        <a:p>
          <a:endParaRPr lang="en-US"/>
        </a:p>
      </dgm:t>
    </dgm:pt>
    <dgm:pt modelId="{575195D5-7E33-4764-B8B1-714DAD9954F4}">
      <dgm:prSet phldrT="[Text]"/>
      <dgm:spPr/>
      <dgm:t>
        <a:bodyPr/>
        <a:lstStyle/>
        <a:p>
          <a:r>
            <a:rPr lang="en-US"/>
            <a:t>Planifique su evacuación tanto a una zona más segura o hibernación en un punto seguro identificado; tome la opción más segura de acuerdo a su ubicación y seguir consejos / órdenes de las autoridades y su oficial de logística o de seguridad de la ONU.</a:t>
          </a:r>
        </a:p>
      </dgm:t>
    </dgm:pt>
    <dgm:pt modelId="{4E487ECC-442B-428C-8B41-65929BD1718D}">
      <dgm:prSet phldrT="[Text]"/>
      <dgm:spPr>
        <a:solidFill>
          <a:srgbClr val="FF0000"/>
        </a:solidFill>
      </dgm:spPr>
      <dgm:t>
        <a:bodyPr/>
        <a:lstStyle/>
        <a:p>
          <a:r>
            <a:rPr lang="en-US" b="1"/>
            <a:t>ANTES</a:t>
          </a:r>
          <a:r>
            <a:rPr lang="en-US"/>
            <a:t> </a:t>
          </a:r>
        </a:p>
      </dgm:t>
    </dgm:pt>
    <dgm:pt modelId="{94DF9D62-95F0-46FB-9BD6-A99520CE7959}" type="sibTrans" cxnId="{C88A2AB8-C19B-46D3-8DE7-DC19D2088C56}">
      <dgm:prSet/>
      <dgm:spPr/>
      <dgm:t>
        <a:bodyPr/>
        <a:lstStyle/>
        <a:p>
          <a:endParaRPr lang="en-US"/>
        </a:p>
      </dgm:t>
    </dgm:pt>
    <dgm:pt modelId="{A9886CCF-8711-4AC2-A68E-D94E9464A1E0}" type="parTrans" cxnId="{C88A2AB8-C19B-46D3-8DE7-DC19D2088C56}">
      <dgm:prSet/>
      <dgm:spPr/>
      <dgm:t>
        <a:bodyPr/>
        <a:lstStyle/>
        <a:p>
          <a:endParaRPr lang="en-US"/>
        </a:p>
      </dgm:t>
    </dgm:pt>
    <dgm:pt modelId="{405B14F3-B1E5-4200-A1B5-DF6A189A441F}" type="sibTrans" cxnId="{F231BFE4-6E6D-46AC-9F0D-633EF6EA88B6}">
      <dgm:prSet/>
      <dgm:spPr/>
      <dgm:t>
        <a:bodyPr/>
        <a:lstStyle/>
        <a:p>
          <a:endParaRPr lang="en-US"/>
        </a:p>
      </dgm:t>
    </dgm:pt>
    <dgm:pt modelId="{DE667503-B381-4EB6-863F-6FE5D83F9D2E}" type="parTrans" cxnId="{F231BFE4-6E6D-46AC-9F0D-633EF6EA88B6}">
      <dgm:prSet/>
      <dgm:spPr/>
      <dgm:t>
        <a:bodyPr/>
        <a:lstStyle/>
        <a:p>
          <a:endParaRPr lang="en-US"/>
        </a:p>
      </dgm:t>
    </dgm:pt>
    <dgm:pt modelId="{11A10E88-50FD-4AAF-9933-5CF9E7DE045D}">
      <dgm:prSet/>
      <dgm:spPr/>
      <dgm:t>
        <a:bodyPr/>
        <a:lstStyle/>
        <a:p>
          <a:endParaRPr lang="en-US"/>
        </a:p>
      </dgm:t>
    </dgm:pt>
    <dgm:pt modelId="{E9927BAC-73E6-4629-B9C3-00CA20C4F7DA}" type="parTrans" cxnId="{88DCAA18-1997-4215-A83C-C2375B0E6D80}">
      <dgm:prSet/>
      <dgm:spPr/>
      <dgm:t>
        <a:bodyPr/>
        <a:lstStyle/>
        <a:p>
          <a:endParaRPr lang="en-US"/>
        </a:p>
      </dgm:t>
    </dgm:pt>
    <dgm:pt modelId="{55DE0517-A8E9-429D-81DD-22A44F0656C2}" type="sibTrans" cxnId="{88DCAA18-1997-4215-A83C-C2375B0E6D80}">
      <dgm:prSet/>
      <dgm:spPr/>
      <dgm:t>
        <a:bodyPr/>
        <a:lstStyle/>
        <a:p>
          <a:endParaRPr lang="en-US"/>
        </a:p>
      </dgm:t>
    </dgm:pt>
    <dgm:pt modelId="{C51E9E86-F6BE-406A-9FC3-9EB304A923F9}">
      <dgm:prSet/>
      <dgm:spPr/>
      <dgm:t>
        <a:bodyPr/>
        <a:lstStyle/>
        <a:p>
          <a:r>
            <a:rPr lang="en-US"/>
            <a:t>Tener conocimiento del refugio designado más cercano y de las rutas de evacuación.</a:t>
          </a:r>
        </a:p>
      </dgm:t>
    </dgm:pt>
    <dgm:pt modelId="{6829D61A-DF0E-4B40-A515-33559A4524E5}" type="parTrans" cxnId="{62B238B8-9CFC-43CA-B6C0-B78AAC517FC2}">
      <dgm:prSet/>
      <dgm:spPr/>
      <dgm:t>
        <a:bodyPr/>
        <a:lstStyle/>
        <a:p>
          <a:endParaRPr lang="en-US"/>
        </a:p>
      </dgm:t>
    </dgm:pt>
    <dgm:pt modelId="{8D4521F0-8756-4A24-8830-6F7737D59ED1}" type="sibTrans" cxnId="{62B238B8-9CFC-43CA-B6C0-B78AAC517FC2}">
      <dgm:prSet/>
      <dgm:spPr/>
      <dgm:t>
        <a:bodyPr/>
        <a:lstStyle/>
        <a:p>
          <a:endParaRPr lang="en-US"/>
        </a:p>
      </dgm:t>
    </dgm:pt>
    <dgm:pt modelId="{D9A68987-899D-443D-AA52-0AC6555B76BF}">
      <dgm:prSet/>
      <dgm:spPr/>
      <dgm:t>
        <a:bodyPr/>
        <a:lstStyle/>
        <a:p>
          <a:r>
            <a:rPr lang="en-US"/>
            <a:t>Asegure su posesión / oficina contra los fuertes vientos: mesas y sillas y otros muebles de exterior, motos, automóviles, letreros, vallas, puertas, portones, luces exteriores; canales de la lluvia, recortar las ramas muertas de los árboles cercanos, etc ...</a:t>
          </a:r>
        </a:p>
      </dgm:t>
    </dgm:pt>
    <dgm:pt modelId="{58FD503B-FE16-40FB-82DE-D5E75E0FD183}" type="parTrans" cxnId="{76903BD8-B0CC-41A5-A4E7-E215A7BD6337}">
      <dgm:prSet/>
      <dgm:spPr/>
      <dgm:t>
        <a:bodyPr/>
        <a:lstStyle/>
        <a:p>
          <a:endParaRPr lang="en-US"/>
        </a:p>
      </dgm:t>
    </dgm:pt>
    <dgm:pt modelId="{AA98D219-6DF0-42EA-BA0D-72440DF7FE67}" type="sibTrans" cxnId="{76903BD8-B0CC-41A5-A4E7-E215A7BD6337}">
      <dgm:prSet/>
      <dgm:spPr/>
      <dgm:t>
        <a:bodyPr/>
        <a:lstStyle/>
        <a:p>
          <a:endParaRPr lang="en-US"/>
        </a:p>
      </dgm:t>
    </dgm:pt>
    <dgm:pt modelId="{1DDD312F-98C7-478E-852E-77BD5C81B0E4}">
      <dgm:prSet/>
      <dgm:spPr/>
      <dgm:t>
        <a:bodyPr/>
        <a:lstStyle/>
        <a:p>
          <a:r>
            <a:rPr lang="en-US"/>
            <a:t>Si su oficina no tiene persianas, tape sus ventanas con cinta  para evitar rotura, y asegurar sus puertas de los fuertes vientos.</a:t>
          </a:r>
        </a:p>
      </dgm:t>
    </dgm:pt>
    <dgm:pt modelId="{12B91C30-66E1-4E44-80B7-4C0AA7B05AD6}" type="parTrans" cxnId="{84A443AE-03C7-4F59-B43B-DD798D3530C7}">
      <dgm:prSet/>
      <dgm:spPr/>
      <dgm:t>
        <a:bodyPr/>
        <a:lstStyle/>
        <a:p>
          <a:endParaRPr lang="en-US"/>
        </a:p>
      </dgm:t>
    </dgm:pt>
    <dgm:pt modelId="{CE44E5BB-4EDC-4377-A111-AA00619FFAB2}" type="sibTrans" cxnId="{84A443AE-03C7-4F59-B43B-DD798D3530C7}">
      <dgm:prSet/>
      <dgm:spPr/>
      <dgm:t>
        <a:bodyPr/>
        <a:lstStyle/>
        <a:p>
          <a:endParaRPr lang="en-US"/>
        </a:p>
      </dgm:t>
    </dgm:pt>
    <dgm:pt modelId="{09B1021F-D9C1-4C3C-83F4-6D42E5B5CF66}">
      <dgm:prSet/>
      <dgm:spPr/>
      <dgm:t>
        <a:bodyPr/>
        <a:lstStyle/>
        <a:p>
          <a:r>
            <a:rPr lang="en-US"/>
            <a:t>Guarda la comida, agua, suministros médicos y otros artículos de primera necesidad antes del huracán (los racionamientos debe  durar hasta 3 días a 6 dias).Asegúrese que su vehículo tenga gasolina y incluir en su equipaje de evacuación, un kit de emergencia en caso de tener que salir (mantenga su equipaje ligero: Identificación, pequeños objetos de valor, teléfono celular, radio, linterna, pilas de repuesto, mapas, silbato, alimento energético y agua, pequeño botiquín de primeros auxilios, medicamentos esenciales, gafas, ropa y zapatos adecuado).</a:t>
          </a:r>
        </a:p>
      </dgm:t>
    </dgm:pt>
    <dgm:pt modelId="{40CE82D3-BC2E-416D-B127-B189A39E5596}" type="parTrans" cxnId="{27E51B58-20C3-4D3D-9388-F61EA8030EC2}">
      <dgm:prSet/>
      <dgm:spPr/>
      <dgm:t>
        <a:bodyPr/>
        <a:lstStyle/>
        <a:p>
          <a:endParaRPr lang="en-US"/>
        </a:p>
      </dgm:t>
    </dgm:pt>
    <dgm:pt modelId="{65FF0DD2-DA6B-4C5B-8EDB-6ABC937A78DA}" type="sibTrans" cxnId="{27E51B58-20C3-4D3D-9388-F61EA8030EC2}">
      <dgm:prSet/>
      <dgm:spPr/>
      <dgm:t>
        <a:bodyPr/>
        <a:lstStyle/>
        <a:p>
          <a:endParaRPr lang="en-US"/>
        </a:p>
      </dgm:t>
    </dgm:pt>
    <dgm:pt modelId="{F90F0818-1954-4EBE-A1C4-BAD6ADD8B456}">
      <dgm:prSet/>
      <dgm:spPr/>
      <dgm:t>
        <a:bodyPr/>
        <a:lstStyle/>
        <a:p>
          <a:endParaRPr lang="en-US"/>
        </a:p>
      </dgm:t>
    </dgm:pt>
    <dgm:pt modelId="{664D6B27-4D34-43A0-878B-7286721271E9}" type="parTrans" cxnId="{0653721E-3A0C-40C1-AD74-FE6AE4EC7EEA}">
      <dgm:prSet/>
      <dgm:spPr/>
      <dgm:t>
        <a:bodyPr/>
        <a:lstStyle/>
        <a:p>
          <a:endParaRPr lang="en-US"/>
        </a:p>
      </dgm:t>
    </dgm:pt>
    <dgm:pt modelId="{0E052EE7-14D9-4812-A025-165537F18BC4}" type="sibTrans" cxnId="{0653721E-3A0C-40C1-AD74-FE6AE4EC7EEA}">
      <dgm:prSet/>
      <dgm:spPr/>
      <dgm:t>
        <a:bodyPr/>
        <a:lstStyle/>
        <a:p>
          <a:endParaRPr lang="en-US"/>
        </a:p>
      </dgm:t>
    </dgm:pt>
    <dgm:pt modelId="{57FCE24C-7749-48BF-86FA-BEA4AC3E511E}">
      <dgm:prSet/>
      <dgm:spPr/>
      <dgm:t>
        <a:bodyPr/>
        <a:lstStyle/>
        <a:p>
          <a:r>
            <a:rPr lang="en-US"/>
            <a:t>Conocer y supervisar los sistemas de alerta temprana disponibles (en la radio, televisión, internet, teléfono celularIdentificar áreas de alto y bajo riesgo en su oficina / compuesto (inundaciones, daños por el viento, cayendo / árboles, postes, señales y otros escombros que vuelan).</a:t>
          </a:r>
        </a:p>
      </dgm:t>
    </dgm:pt>
    <dgm:pt modelId="{824D5FBC-6482-496D-B7DC-F245BC2F3B14}" type="sibTrans" cxnId="{2B797464-73E3-490C-8B63-BE39D405CB54}">
      <dgm:prSet/>
      <dgm:spPr/>
      <dgm:t>
        <a:bodyPr/>
        <a:lstStyle/>
        <a:p>
          <a:endParaRPr lang="en-US"/>
        </a:p>
      </dgm:t>
    </dgm:pt>
    <dgm:pt modelId="{FFE9D395-E0D1-4647-A06D-5BA3BF13D9F5}" type="parTrans" cxnId="{2B797464-73E3-490C-8B63-BE39D405CB54}">
      <dgm:prSet/>
      <dgm:spPr/>
      <dgm:t>
        <a:bodyPr/>
        <a:lstStyle/>
        <a:p>
          <a:endParaRPr lang="en-US"/>
        </a:p>
      </dgm:t>
    </dgm:pt>
    <dgm:pt modelId="{B0461BDC-DCC8-4DCC-86C6-1AC86207FE18}">
      <dgm:prSet/>
      <dgm:spPr/>
      <dgm:t>
        <a:bodyPr/>
        <a:lstStyle/>
        <a:p>
          <a:r>
            <a:rPr lang="es-ES"/>
            <a:t>Manténgase alejado de las ventanas y permanecer en las habitaciones en el lado de sotavento de la tormenta.</a:t>
          </a:r>
          <a:endParaRPr lang="en-US"/>
        </a:p>
      </dgm:t>
    </dgm:pt>
    <dgm:pt modelId="{E696E117-701C-4E84-A5DB-85E02D948BEA}" type="parTrans" cxnId="{44235721-79D0-4A77-AF17-DBBFB67AD795}">
      <dgm:prSet/>
      <dgm:spPr/>
      <dgm:t>
        <a:bodyPr/>
        <a:lstStyle/>
        <a:p>
          <a:endParaRPr lang="en-US"/>
        </a:p>
      </dgm:t>
    </dgm:pt>
    <dgm:pt modelId="{D5879B2F-3EE9-4811-9AA4-8386862DB758}" type="sibTrans" cxnId="{44235721-79D0-4A77-AF17-DBBFB67AD795}">
      <dgm:prSet/>
      <dgm:spPr/>
      <dgm:t>
        <a:bodyPr/>
        <a:lstStyle/>
        <a:p>
          <a:endParaRPr lang="en-US"/>
        </a:p>
      </dgm:t>
    </dgm:pt>
    <dgm:pt modelId="{DC287D4E-7B87-4CFE-B456-BC02621B81F9}">
      <dgm:prSet/>
      <dgm:spPr/>
      <dgm:t>
        <a:bodyPr/>
        <a:lstStyle/>
        <a:p>
          <a:r>
            <a:rPr lang="es-ES"/>
            <a:t>Escuchar la radio (batería cargada en caso de cortes de energía), la televisión y los servicios de Internet / aplicaciones para obtener la información más actualizada sobre la trayectoria del huracán.</a:t>
          </a:r>
          <a:endParaRPr lang="en-US"/>
        </a:p>
      </dgm:t>
    </dgm:pt>
    <dgm:pt modelId="{D1BD9C79-3969-4BB3-A162-16082046B458}" type="parTrans" cxnId="{7F16B6C8-1778-4F18-88C7-20A83E216CD7}">
      <dgm:prSet/>
      <dgm:spPr/>
      <dgm:t>
        <a:bodyPr/>
        <a:lstStyle/>
        <a:p>
          <a:endParaRPr lang="en-US"/>
        </a:p>
      </dgm:t>
    </dgm:pt>
    <dgm:pt modelId="{D297D91F-9633-44DF-B7A0-EE3E20E8B2F2}" type="sibTrans" cxnId="{7F16B6C8-1778-4F18-88C7-20A83E216CD7}">
      <dgm:prSet/>
      <dgm:spPr/>
      <dgm:t>
        <a:bodyPr/>
        <a:lstStyle/>
        <a:p>
          <a:endParaRPr lang="en-US"/>
        </a:p>
      </dgm:t>
    </dgm:pt>
    <dgm:pt modelId="{0D86DE54-7CEA-48FF-95E2-3A79BB19B676}">
      <dgm:prSet/>
      <dgm:spPr/>
      <dgm:t>
        <a:bodyPr/>
        <a:lstStyle/>
        <a:p>
          <a:r>
            <a:rPr lang="es-ES"/>
            <a:t>Si el tiempo de repente se vuelve a la calma, eso podría significar que el ojo del huracán se está moviendo a través del huracán, pero no ha terminado. Permanecen en el interior hasta que anuncie oficial de logística que es seguro salir.</a:t>
          </a:r>
          <a:endParaRPr lang="en-US"/>
        </a:p>
      </dgm:t>
    </dgm:pt>
    <dgm:pt modelId="{1BEC307C-98B2-4A25-933A-CBC639CEB9F7}" type="parTrans" cxnId="{6E6DBC78-6FC5-4D5F-9352-4CD4F3FF0F0A}">
      <dgm:prSet/>
      <dgm:spPr/>
      <dgm:t>
        <a:bodyPr/>
        <a:lstStyle/>
        <a:p>
          <a:endParaRPr lang="en-US"/>
        </a:p>
      </dgm:t>
    </dgm:pt>
    <dgm:pt modelId="{009F2FDA-4662-477D-86DC-1413CDEC3CC7}" type="sibTrans" cxnId="{6E6DBC78-6FC5-4D5F-9352-4CD4F3FF0F0A}">
      <dgm:prSet/>
      <dgm:spPr/>
      <dgm:t>
        <a:bodyPr/>
        <a:lstStyle/>
        <a:p>
          <a:endParaRPr lang="en-US"/>
        </a:p>
      </dgm:t>
    </dgm:pt>
    <dgm:pt modelId="{5274A745-19C3-4B22-AF30-823CFC63D8E0}">
      <dgm:prSet/>
      <dgm:spPr/>
      <dgm:t>
        <a:bodyPr/>
        <a:lstStyle/>
        <a:p>
          <a:r>
            <a:rPr lang="es-ES"/>
            <a:t>Para ayudar a reducir el stress y la ansiedad, permanecer activa mientras se espera el huracán: Organizar juegos, asignar responsabilidades y tareas para mantener a todos ocupados.</a:t>
          </a:r>
          <a:endParaRPr lang="en-US"/>
        </a:p>
      </dgm:t>
    </dgm:pt>
    <dgm:pt modelId="{6E2754EE-A928-4E15-A8FA-2EA2D721C0E3}" type="parTrans" cxnId="{9AB5A9A0-D1F2-4EB0-A979-03AF1BD6C9B5}">
      <dgm:prSet/>
      <dgm:spPr/>
      <dgm:t>
        <a:bodyPr/>
        <a:lstStyle/>
        <a:p>
          <a:endParaRPr lang="en-US"/>
        </a:p>
      </dgm:t>
    </dgm:pt>
    <dgm:pt modelId="{21F04F51-4E3B-46F4-ADF5-83AA7DCDD9F4}" type="sibTrans" cxnId="{9AB5A9A0-D1F2-4EB0-A979-03AF1BD6C9B5}">
      <dgm:prSet/>
      <dgm:spPr/>
      <dgm:t>
        <a:bodyPr/>
        <a:lstStyle/>
        <a:p>
          <a:endParaRPr lang="en-US"/>
        </a:p>
      </dgm:t>
    </dgm:pt>
    <dgm:pt modelId="{7426934F-274F-40FA-83D8-6F20C5B5ACA1}">
      <dgm:prSet/>
      <dgm:spPr/>
      <dgm:t>
        <a:bodyPr/>
        <a:lstStyle/>
        <a:p>
          <a:r>
            <a:rPr lang="es-ES"/>
            <a:t>Tenga cuidado con las caídas de objetos y reportar las líneas eléctricas y cables colgando, escombros, inundaciones, fugas de gas / agua, tramos de carreteras peligrosas.</a:t>
          </a:r>
          <a:endParaRPr lang="en-US"/>
        </a:p>
      </dgm:t>
    </dgm:pt>
    <dgm:pt modelId="{44673396-AD95-4291-B452-8F632E46D6DA}" type="parTrans" cxnId="{1241B419-4468-4F7F-A5C5-020401821C3D}">
      <dgm:prSet/>
      <dgm:spPr/>
      <dgm:t>
        <a:bodyPr/>
        <a:lstStyle/>
        <a:p>
          <a:endParaRPr lang="en-US"/>
        </a:p>
      </dgm:t>
    </dgm:pt>
    <dgm:pt modelId="{80908262-E8D7-4641-9A10-157605E3C93A}" type="sibTrans" cxnId="{1241B419-4468-4F7F-A5C5-020401821C3D}">
      <dgm:prSet/>
      <dgm:spPr/>
      <dgm:t>
        <a:bodyPr/>
        <a:lstStyle/>
        <a:p>
          <a:endParaRPr lang="en-US"/>
        </a:p>
      </dgm:t>
    </dgm:pt>
    <dgm:pt modelId="{DA6930E0-A8D0-428A-898F-720A624539F1}">
      <dgm:prSet/>
      <dgm:spPr/>
      <dgm:t>
        <a:bodyPr/>
        <a:lstStyle/>
        <a:p>
          <a:r>
            <a:rPr lang="es-ES"/>
            <a:t>Conduzca con cuidado, no es un desastre turismo, no bloquee el camino de los vehículos de emergencia que puede ser desplegados</a:t>
          </a:r>
          <a:endParaRPr lang="en-US"/>
        </a:p>
      </dgm:t>
    </dgm:pt>
    <dgm:pt modelId="{C4B77424-6ECC-4D5F-A60D-F9577876EF7E}" type="parTrans" cxnId="{B27128D5-1815-44EB-94B9-770509F88A8E}">
      <dgm:prSet/>
      <dgm:spPr/>
      <dgm:t>
        <a:bodyPr/>
        <a:lstStyle/>
        <a:p>
          <a:endParaRPr lang="en-US"/>
        </a:p>
      </dgm:t>
    </dgm:pt>
    <dgm:pt modelId="{F8228383-B27C-485C-94CE-ECF41158BA53}" type="sibTrans" cxnId="{B27128D5-1815-44EB-94B9-770509F88A8E}">
      <dgm:prSet/>
      <dgm:spPr/>
      <dgm:t>
        <a:bodyPr/>
        <a:lstStyle/>
        <a:p>
          <a:endParaRPr lang="en-US"/>
        </a:p>
      </dgm:t>
    </dgm:pt>
    <dgm:pt modelId="{F28B8AD7-C6E1-4377-9E29-5186D76FDECC}">
      <dgm:prSet/>
      <dgm:spPr/>
      <dgm:t>
        <a:bodyPr/>
        <a:lstStyle/>
        <a:p>
          <a:endParaRPr lang="en-US"/>
        </a:p>
      </dgm:t>
    </dgm:pt>
    <dgm:pt modelId="{AB327DA4-7B84-402E-82B9-756BD8C96EF8}" type="parTrans" cxnId="{1180CF5E-0403-4D75-878E-0C832D88C799}">
      <dgm:prSet/>
      <dgm:spPr/>
      <dgm:t>
        <a:bodyPr/>
        <a:lstStyle/>
        <a:p>
          <a:endParaRPr lang="en-US"/>
        </a:p>
      </dgm:t>
    </dgm:pt>
    <dgm:pt modelId="{6EBF36A8-D5BC-442D-A06B-7B0452F3C673}" type="sibTrans" cxnId="{1180CF5E-0403-4D75-878E-0C832D88C799}">
      <dgm:prSet/>
      <dgm:spPr/>
      <dgm:t>
        <a:bodyPr/>
        <a:lstStyle/>
        <a:p>
          <a:endParaRPr lang="en-US"/>
        </a:p>
      </dgm:t>
    </dgm:pt>
    <dgm:pt modelId="{798ADE92-D2F7-4C22-BF26-485EE5E9AA5C}">
      <dgm:prSet/>
      <dgm:spPr/>
      <dgm:t>
        <a:bodyPr/>
        <a:lstStyle/>
        <a:p>
          <a:endParaRPr lang="en-US"/>
        </a:p>
      </dgm:t>
    </dgm:pt>
    <dgm:pt modelId="{674D90B4-CBB8-48D9-ABD5-65EE35367491}" type="parTrans" cxnId="{053004B2-9866-4B0E-897C-E80FA9A40BC1}">
      <dgm:prSet/>
      <dgm:spPr/>
      <dgm:t>
        <a:bodyPr/>
        <a:lstStyle/>
        <a:p>
          <a:endParaRPr lang="en-US"/>
        </a:p>
      </dgm:t>
    </dgm:pt>
    <dgm:pt modelId="{92444BBE-A25F-4795-92B3-2A1479A5F6FE}" type="sibTrans" cxnId="{053004B2-9866-4B0E-897C-E80FA9A40BC1}">
      <dgm:prSet/>
      <dgm:spPr/>
      <dgm:t>
        <a:bodyPr/>
        <a:lstStyle/>
        <a:p>
          <a:endParaRPr lang="en-US"/>
        </a:p>
      </dgm:t>
    </dgm:pt>
    <dgm:pt modelId="{37B56B06-EC36-4F43-BD55-F860112EA796}">
      <dgm:prSet/>
      <dgm:spPr/>
      <dgm:t>
        <a:bodyPr/>
        <a:lstStyle/>
        <a:p>
          <a:endParaRPr lang="en-US"/>
        </a:p>
      </dgm:t>
    </dgm:pt>
    <dgm:pt modelId="{141BECC1-8056-476E-823F-51ECA9D94260}" type="parTrans" cxnId="{81C1A58D-CA4D-460F-AA00-C797DB503F82}">
      <dgm:prSet/>
      <dgm:spPr/>
      <dgm:t>
        <a:bodyPr/>
        <a:lstStyle/>
        <a:p>
          <a:endParaRPr lang="en-US"/>
        </a:p>
      </dgm:t>
    </dgm:pt>
    <dgm:pt modelId="{55016B0B-7FB6-4C46-A8A1-D5CBE1BE4B77}" type="sibTrans" cxnId="{81C1A58D-CA4D-460F-AA00-C797DB503F82}">
      <dgm:prSet/>
      <dgm:spPr/>
      <dgm:t>
        <a:bodyPr/>
        <a:lstStyle/>
        <a:p>
          <a:endParaRPr lang="en-US"/>
        </a:p>
      </dgm:t>
    </dgm:pt>
    <dgm:pt modelId="{A3095D3C-1DEF-4C45-8E06-8503974F0EFF}" type="pres">
      <dgm:prSet presAssocID="{9FEE75D0-3230-4709-886D-6C227055294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3F127B-DABE-4873-AE53-84C5AB7EF4C0}" type="pres">
      <dgm:prSet presAssocID="{4E487ECC-442B-428C-8B41-65929BD1718D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745632-50BC-43AC-8A7A-90817C613E90}" type="pres">
      <dgm:prSet presAssocID="{4E487ECC-442B-428C-8B41-65929BD1718D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D663D-A922-476C-862A-CCA3AC2ACEAA}" type="pres">
      <dgm:prSet presAssocID="{5F3FB044-246D-43A3-A3F1-4320E1B89F97}" presName="parentText" presStyleLbl="node1" presStyleIdx="1" presStyleCnt="3" custLinFactNeighborY="-652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0DAB1-F2E6-4E37-82B8-2DF48755617D}" type="pres">
      <dgm:prSet presAssocID="{5F3FB044-246D-43A3-A3F1-4320E1B89F97}" presName="childText" presStyleLbl="revTx" presStyleIdx="1" presStyleCnt="3" custLinFactNeighborY="-35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D685D6-58C1-4752-A5E0-EE10BB3A6D25}" type="pres">
      <dgm:prSet presAssocID="{A781B7A6-669F-4807-AC53-5A03EF3E149F}" presName="parentText" presStyleLbl="node1" presStyleIdx="2" presStyleCnt="3" custLinFactY="-200000" custLinFactNeighborY="-20058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223787-59CD-4838-B2DA-DFE6E1463A1A}" type="pres">
      <dgm:prSet presAssocID="{A781B7A6-669F-4807-AC53-5A03EF3E149F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6DBC78-6FC5-4D5F-9352-4CD4F3FF0F0A}" srcId="{5F3FB044-246D-43A3-A3F1-4320E1B89F97}" destId="{0D86DE54-7CEA-48FF-95E2-3A79BB19B676}" srcOrd="3" destOrd="0" parTransId="{1BEC307C-98B2-4A25-933A-CBC639CEB9F7}" sibTransId="{009F2FDA-4662-477D-86DC-1413CDEC3CC7}"/>
    <dgm:cxn modelId="{053004B2-9866-4B0E-897C-E80FA9A40BC1}" srcId="{5F3FB044-246D-43A3-A3F1-4320E1B89F97}" destId="{798ADE92-D2F7-4C22-BF26-485EE5E9AA5C}" srcOrd="5" destOrd="0" parTransId="{674D90B4-CBB8-48D9-ABD5-65EE35367491}" sibTransId="{92444BBE-A25F-4795-92B3-2A1479A5F6FE}"/>
    <dgm:cxn modelId="{5CD38AF1-C682-447D-B962-A329F6CB3879}" srcId="{5F3FB044-246D-43A3-A3F1-4320E1B89F97}" destId="{B180410B-B2DE-44C7-ADEE-AE8059FA0617}" srcOrd="0" destOrd="0" parTransId="{3641A0A3-DA70-47B7-A4BC-778EFE556A2E}" sibTransId="{48694F7D-95B5-4332-B1F9-81DBA10C1335}"/>
    <dgm:cxn modelId="{39F18889-9FA3-4D73-BE2C-0F896D9A2F7C}" type="presOf" srcId="{1DDD312F-98C7-478E-852E-77BD5C81B0E4}" destId="{71745632-50BC-43AC-8A7A-90817C613E90}" srcOrd="0" destOrd="4" presId="urn:microsoft.com/office/officeart/2005/8/layout/vList2"/>
    <dgm:cxn modelId="{9AB5A9A0-D1F2-4EB0-A979-03AF1BD6C9B5}" srcId="{5F3FB044-246D-43A3-A3F1-4320E1B89F97}" destId="{5274A745-19C3-4B22-AF30-823CFC63D8E0}" srcOrd="4" destOrd="0" parTransId="{6E2754EE-A928-4E15-A8FA-2EA2D721C0E3}" sibTransId="{21F04F51-4E3B-46F4-ADF5-83AA7DCDD9F4}"/>
    <dgm:cxn modelId="{62B238B8-9CFC-43CA-B6C0-B78AAC517FC2}" srcId="{4E487ECC-442B-428C-8B41-65929BD1718D}" destId="{C51E9E86-F6BE-406A-9FC3-9EB304A923F9}" srcOrd="1" destOrd="0" parTransId="{6829D61A-DF0E-4B40-A515-33559A4524E5}" sibTransId="{8D4521F0-8756-4A24-8830-6F7737D59ED1}"/>
    <dgm:cxn modelId="{94C9C870-4DEC-4DC5-823C-4518AB189395}" srcId="{A781B7A6-669F-4807-AC53-5A03EF3E149F}" destId="{2E8C4571-D79C-4F3A-9F2F-5671F6DA49FC}" srcOrd="0" destOrd="0" parTransId="{7625C2B3-16EF-483F-BF46-A71EC9C43DCE}" sibTransId="{D2312A19-6854-4E65-BF99-95DD7555C82B}"/>
    <dgm:cxn modelId="{663E6AD4-E64D-4B35-92D4-D7EBEA55A8EA}" type="presOf" srcId="{37B56B06-EC36-4F43-BD55-F860112EA796}" destId="{29C0DAB1-F2E6-4E37-82B8-2DF48755617D}" srcOrd="0" destOrd="6" presId="urn:microsoft.com/office/officeart/2005/8/layout/vList2"/>
    <dgm:cxn modelId="{27E51B58-20C3-4D3D-9388-F61EA8030EC2}" srcId="{4E487ECC-442B-428C-8B41-65929BD1718D}" destId="{09B1021F-D9C1-4C3C-83F4-6D42E5B5CF66}" srcOrd="5" destOrd="0" parTransId="{40CE82D3-BC2E-416D-B127-B189A39E5596}" sibTransId="{65FF0DD2-DA6B-4C5B-8EDB-6ABC937A78DA}"/>
    <dgm:cxn modelId="{8F261165-64E6-4FE6-BD8E-565CD2D11CF5}" type="presOf" srcId="{D9A68987-899D-443D-AA52-0AC6555B76BF}" destId="{71745632-50BC-43AC-8A7A-90817C613E90}" srcOrd="0" destOrd="3" presId="urn:microsoft.com/office/officeart/2005/8/layout/vList2"/>
    <dgm:cxn modelId="{D7C15615-0392-43B1-BBDD-AA75C3A87FDB}" type="presOf" srcId="{B0461BDC-DCC8-4DCC-86C6-1AC86207FE18}" destId="{29C0DAB1-F2E6-4E37-82B8-2DF48755617D}" srcOrd="0" destOrd="1" presId="urn:microsoft.com/office/officeart/2005/8/layout/vList2"/>
    <dgm:cxn modelId="{44235721-79D0-4A77-AF17-DBBFB67AD795}" srcId="{5F3FB044-246D-43A3-A3F1-4320E1B89F97}" destId="{B0461BDC-DCC8-4DCC-86C6-1AC86207FE18}" srcOrd="1" destOrd="0" parTransId="{E696E117-701C-4E84-A5DB-85E02D948BEA}" sibTransId="{D5879B2F-3EE9-4811-9AA4-8386862DB758}"/>
    <dgm:cxn modelId="{94257F3B-72EF-4DF3-8D1D-6CBDCFF81E57}" type="presOf" srcId="{5274A745-19C3-4B22-AF30-823CFC63D8E0}" destId="{29C0DAB1-F2E6-4E37-82B8-2DF48755617D}" srcOrd="0" destOrd="4" presId="urn:microsoft.com/office/officeart/2005/8/layout/vList2"/>
    <dgm:cxn modelId="{C88A2AB8-C19B-46D3-8DE7-DC19D2088C56}" srcId="{9FEE75D0-3230-4709-886D-6C2270552942}" destId="{4E487ECC-442B-428C-8B41-65929BD1718D}" srcOrd="0" destOrd="0" parTransId="{A9886CCF-8711-4AC2-A68E-D94E9464A1E0}" sibTransId="{94DF9D62-95F0-46FB-9BD6-A99520CE7959}"/>
    <dgm:cxn modelId="{FB198CEE-B7B1-4D0D-8B4F-863B766ECEAC}" type="presOf" srcId="{2E8C4571-D79C-4F3A-9F2F-5671F6DA49FC}" destId="{0F223787-59CD-4838-B2DA-DFE6E1463A1A}" srcOrd="0" destOrd="0" presId="urn:microsoft.com/office/officeart/2005/8/layout/vList2"/>
    <dgm:cxn modelId="{76903BD8-B0CC-41A5-A4E7-E215A7BD6337}" srcId="{4E487ECC-442B-428C-8B41-65929BD1718D}" destId="{D9A68987-899D-443D-AA52-0AC6555B76BF}" srcOrd="3" destOrd="0" parTransId="{58FD503B-FE16-40FB-82DE-D5E75E0FD183}" sibTransId="{AA98D219-6DF0-42EA-BA0D-72440DF7FE67}"/>
    <dgm:cxn modelId="{281C242C-0DFB-4D53-A770-C93B88A19130}" type="presOf" srcId="{F90F0818-1954-4EBE-A1C4-BAD6ADD8B456}" destId="{71745632-50BC-43AC-8A7A-90817C613E90}" srcOrd="0" destOrd="6" presId="urn:microsoft.com/office/officeart/2005/8/layout/vList2"/>
    <dgm:cxn modelId="{1BE6B731-9FD0-42F5-A156-C7C93E925F87}" type="presOf" srcId="{5F3FB044-246D-43A3-A3F1-4320E1B89F97}" destId="{A7DD663D-A922-476C-862A-CCA3AC2ACEAA}" srcOrd="0" destOrd="0" presId="urn:microsoft.com/office/officeart/2005/8/layout/vList2"/>
    <dgm:cxn modelId="{C7204AFD-59B2-4D5B-9DDA-36229CD48742}" type="presOf" srcId="{A781B7A6-669F-4807-AC53-5A03EF3E149F}" destId="{11D685D6-58C1-4752-A5E0-EE10BB3A6D25}" srcOrd="0" destOrd="0" presId="urn:microsoft.com/office/officeart/2005/8/layout/vList2"/>
    <dgm:cxn modelId="{719EA2E6-2CB2-497A-82C7-918FE98F97C1}" type="presOf" srcId="{09B1021F-D9C1-4C3C-83F4-6D42E5B5CF66}" destId="{71745632-50BC-43AC-8A7A-90817C613E90}" srcOrd="0" destOrd="5" presId="urn:microsoft.com/office/officeart/2005/8/layout/vList2"/>
    <dgm:cxn modelId="{773C5CD0-9D47-4640-8296-40481ABC3D8E}" type="presOf" srcId="{DA6930E0-A8D0-428A-898F-720A624539F1}" destId="{29C0DAB1-F2E6-4E37-82B8-2DF48755617D}" srcOrd="0" destOrd="10" presId="urn:microsoft.com/office/officeart/2005/8/layout/vList2"/>
    <dgm:cxn modelId="{B27128D5-1815-44EB-94B9-770509F88A8E}" srcId="{5F3FB044-246D-43A3-A3F1-4320E1B89F97}" destId="{DA6930E0-A8D0-428A-898F-720A624539F1}" srcOrd="10" destOrd="0" parTransId="{C4B77424-6ECC-4D5F-A60D-F9577876EF7E}" sibTransId="{F8228383-B27C-485C-94CE-ECF41158BA53}"/>
    <dgm:cxn modelId="{81C1A58D-CA4D-460F-AA00-C797DB503F82}" srcId="{5F3FB044-246D-43A3-A3F1-4320E1B89F97}" destId="{37B56B06-EC36-4F43-BD55-F860112EA796}" srcOrd="6" destOrd="0" parTransId="{141BECC1-8056-476E-823F-51ECA9D94260}" sibTransId="{55016B0B-7FB6-4C46-A8A1-D5CBE1BE4B77}"/>
    <dgm:cxn modelId="{D17C86AA-DCF6-4074-A5BD-C3C7D1423701}" type="presOf" srcId="{7426934F-274F-40FA-83D8-6F20C5B5ACA1}" destId="{29C0DAB1-F2E6-4E37-82B8-2DF48755617D}" srcOrd="0" destOrd="9" presId="urn:microsoft.com/office/officeart/2005/8/layout/vList2"/>
    <dgm:cxn modelId="{53531189-30B8-4585-A48B-F578E298F749}" type="presOf" srcId="{4E487ECC-442B-428C-8B41-65929BD1718D}" destId="{CD3F127B-DABE-4873-AE53-84C5AB7EF4C0}" srcOrd="0" destOrd="0" presId="urn:microsoft.com/office/officeart/2005/8/layout/vList2"/>
    <dgm:cxn modelId="{82006E7B-5C3B-4973-A49A-4906C8CD5091}" srcId="{9FEE75D0-3230-4709-886D-6C2270552942}" destId="{A781B7A6-669F-4807-AC53-5A03EF3E149F}" srcOrd="2" destOrd="0" parTransId="{EDF551BD-D400-49AF-9099-9120963F31EA}" sibTransId="{E8FF1218-1CF6-41A4-A601-B175B1B0CD45}"/>
    <dgm:cxn modelId="{E61D6F16-3F82-484E-A77F-814ABE27DB56}" srcId="{5F3FB044-246D-43A3-A3F1-4320E1B89F97}" destId="{9300E55A-7245-4E75-9934-F5C26316A948}" srcOrd="8" destOrd="0" parTransId="{911D7942-5EAD-44C2-954E-6A36DE3CEF90}" sibTransId="{9B756D34-AB3F-4A79-866C-10154D3ED31B}"/>
    <dgm:cxn modelId="{F231BFE4-6E6D-46AC-9F0D-633EF6EA88B6}" srcId="{4E487ECC-442B-428C-8B41-65929BD1718D}" destId="{575195D5-7E33-4764-B8B1-714DAD9954F4}" srcOrd="0" destOrd="0" parTransId="{DE667503-B381-4EB6-863F-6FE5D83F9D2E}" sibTransId="{405B14F3-B1E5-4200-A1B5-DF6A189A441F}"/>
    <dgm:cxn modelId="{A82F2D0C-3C42-4760-901B-BCDE78000C0F}" type="presOf" srcId="{57FCE24C-7749-48BF-86FA-BEA4AC3E511E}" destId="{71745632-50BC-43AC-8A7A-90817C613E90}" srcOrd="0" destOrd="2" presId="urn:microsoft.com/office/officeart/2005/8/layout/vList2"/>
    <dgm:cxn modelId="{EEEE2B99-F875-46A2-82EA-A708377B2824}" type="presOf" srcId="{9300E55A-7245-4E75-9934-F5C26316A948}" destId="{29C0DAB1-F2E6-4E37-82B8-2DF48755617D}" srcOrd="0" destOrd="8" presId="urn:microsoft.com/office/officeart/2005/8/layout/vList2"/>
    <dgm:cxn modelId="{88DCAA18-1997-4215-A83C-C2375B0E6D80}" srcId="{A781B7A6-669F-4807-AC53-5A03EF3E149F}" destId="{11A10E88-50FD-4AAF-9933-5CF9E7DE045D}" srcOrd="1" destOrd="0" parTransId="{E9927BAC-73E6-4629-B9C3-00CA20C4F7DA}" sibTransId="{55DE0517-A8E9-429D-81DD-22A44F0656C2}"/>
    <dgm:cxn modelId="{28F91156-6181-45FC-99AC-003B7F44ABC4}" type="presOf" srcId="{11A10E88-50FD-4AAF-9933-5CF9E7DE045D}" destId="{0F223787-59CD-4838-B2DA-DFE6E1463A1A}" srcOrd="0" destOrd="1" presId="urn:microsoft.com/office/officeart/2005/8/layout/vList2"/>
    <dgm:cxn modelId="{7F16B6C8-1778-4F18-88C7-20A83E216CD7}" srcId="{5F3FB044-246D-43A3-A3F1-4320E1B89F97}" destId="{DC287D4E-7B87-4CFE-B456-BC02621B81F9}" srcOrd="2" destOrd="0" parTransId="{D1BD9C79-3969-4BB3-A162-16082046B458}" sibTransId="{D297D91F-9633-44DF-B7A0-EE3E20E8B2F2}"/>
    <dgm:cxn modelId="{6792C433-DF52-4476-B0E5-4D2485E018D9}" type="presOf" srcId="{0D86DE54-7CEA-48FF-95E2-3A79BB19B676}" destId="{29C0DAB1-F2E6-4E37-82B8-2DF48755617D}" srcOrd="0" destOrd="3" presId="urn:microsoft.com/office/officeart/2005/8/layout/vList2"/>
    <dgm:cxn modelId="{84A443AE-03C7-4F59-B43B-DD798D3530C7}" srcId="{4E487ECC-442B-428C-8B41-65929BD1718D}" destId="{1DDD312F-98C7-478E-852E-77BD5C81B0E4}" srcOrd="4" destOrd="0" parTransId="{12B91C30-66E1-4E44-80B7-4C0AA7B05AD6}" sibTransId="{CE44E5BB-4EDC-4377-A111-AA00619FFAB2}"/>
    <dgm:cxn modelId="{1241B419-4468-4F7F-A5C5-020401821C3D}" srcId="{5F3FB044-246D-43A3-A3F1-4320E1B89F97}" destId="{7426934F-274F-40FA-83D8-6F20C5B5ACA1}" srcOrd="9" destOrd="0" parTransId="{44673396-AD95-4291-B452-8F632E46D6DA}" sibTransId="{80908262-E8D7-4641-9A10-157605E3C93A}"/>
    <dgm:cxn modelId="{0653721E-3A0C-40C1-AD74-FE6AE4EC7EEA}" srcId="{4E487ECC-442B-428C-8B41-65929BD1718D}" destId="{F90F0818-1954-4EBE-A1C4-BAD6ADD8B456}" srcOrd="6" destOrd="0" parTransId="{664D6B27-4D34-43A0-878B-7286721271E9}" sibTransId="{0E052EE7-14D9-4812-A025-165537F18BC4}"/>
    <dgm:cxn modelId="{9F2834C7-D319-46F1-8F50-221FFD08A938}" type="presOf" srcId="{C51E9E86-F6BE-406A-9FC3-9EB304A923F9}" destId="{71745632-50BC-43AC-8A7A-90817C613E90}" srcOrd="0" destOrd="1" presId="urn:microsoft.com/office/officeart/2005/8/layout/vList2"/>
    <dgm:cxn modelId="{2B797464-73E3-490C-8B63-BE39D405CB54}" srcId="{4E487ECC-442B-428C-8B41-65929BD1718D}" destId="{57FCE24C-7749-48BF-86FA-BEA4AC3E511E}" srcOrd="2" destOrd="0" parTransId="{FFE9D395-E0D1-4647-A06D-5BA3BF13D9F5}" sibTransId="{824D5FBC-6482-496D-B7DC-F245BC2F3B14}"/>
    <dgm:cxn modelId="{6B307AB8-C780-490B-82AF-EEFD62538171}" type="presOf" srcId="{9FEE75D0-3230-4709-886D-6C2270552942}" destId="{A3095D3C-1DEF-4C45-8E06-8503974F0EFF}" srcOrd="0" destOrd="0" presId="urn:microsoft.com/office/officeart/2005/8/layout/vList2"/>
    <dgm:cxn modelId="{352A48E7-77DF-418E-83A0-B4DFB23D9F1D}" type="presOf" srcId="{DC287D4E-7B87-4CFE-B456-BC02621B81F9}" destId="{29C0DAB1-F2E6-4E37-82B8-2DF48755617D}" srcOrd="0" destOrd="2" presId="urn:microsoft.com/office/officeart/2005/8/layout/vList2"/>
    <dgm:cxn modelId="{0243DAF4-9358-4CEE-AC41-C2D12D9C987D}" type="presOf" srcId="{798ADE92-D2F7-4C22-BF26-485EE5E9AA5C}" destId="{29C0DAB1-F2E6-4E37-82B8-2DF48755617D}" srcOrd="0" destOrd="5" presId="urn:microsoft.com/office/officeart/2005/8/layout/vList2"/>
    <dgm:cxn modelId="{A7F15E1D-551E-4666-B932-CDC5FCFA23A6}" type="presOf" srcId="{B180410B-B2DE-44C7-ADEE-AE8059FA0617}" destId="{29C0DAB1-F2E6-4E37-82B8-2DF48755617D}" srcOrd="0" destOrd="0" presId="urn:microsoft.com/office/officeart/2005/8/layout/vList2"/>
    <dgm:cxn modelId="{CAE8CFC4-3F62-45E6-9B29-F6352AD6DF73}" type="presOf" srcId="{F28B8AD7-C6E1-4377-9E29-5186D76FDECC}" destId="{29C0DAB1-F2E6-4E37-82B8-2DF48755617D}" srcOrd="0" destOrd="7" presId="urn:microsoft.com/office/officeart/2005/8/layout/vList2"/>
    <dgm:cxn modelId="{E249E836-B5CC-4834-9782-44DDB659D3A4}" type="presOf" srcId="{575195D5-7E33-4764-B8B1-714DAD9954F4}" destId="{71745632-50BC-43AC-8A7A-90817C613E90}" srcOrd="0" destOrd="0" presId="urn:microsoft.com/office/officeart/2005/8/layout/vList2"/>
    <dgm:cxn modelId="{1180CF5E-0403-4D75-878E-0C832D88C799}" srcId="{5F3FB044-246D-43A3-A3F1-4320E1B89F97}" destId="{F28B8AD7-C6E1-4377-9E29-5186D76FDECC}" srcOrd="7" destOrd="0" parTransId="{AB327DA4-7B84-402E-82B9-756BD8C96EF8}" sibTransId="{6EBF36A8-D5BC-442D-A06B-7B0452F3C673}"/>
    <dgm:cxn modelId="{1E65F610-8744-4ECF-94CE-3D176ED54027}" srcId="{9FEE75D0-3230-4709-886D-6C2270552942}" destId="{5F3FB044-246D-43A3-A3F1-4320E1B89F97}" srcOrd="1" destOrd="0" parTransId="{D818A95F-B6B8-441E-B355-83F9B81B3272}" sibTransId="{C3FA6FF1-8C29-4F64-8801-788E958E2AD9}"/>
    <dgm:cxn modelId="{8E2C4918-6351-4D4D-89F8-A93E4ABF825E}" type="presParOf" srcId="{A3095D3C-1DEF-4C45-8E06-8503974F0EFF}" destId="{CD3F127B-DABE-4873-AE53-84C5AB7EF4C0}" srcOrd="0" destOrd="0" presId="urn:microsoft.com/office/officeart/2005/8/layout/vList2"/>
    <dgm:cxn modelId="{2663D026-206F-4492-BEA3-40B0207AF5F8}" type="presParOf" srcId="{A3095D3C-1DEF-4C45-8E06-8503974F0EFF}" destId="{71745632-50BC-43AC-8A7A-90817C613E90}" srcOrd="1" destOrd="0" presId="urn:microsoft.com/office/officeart/2005/8/layout/vList2"/>
    <dgm:cxn modelId="{FACBCBCB-FC00-4011-922A-62E372F055C8}" type="presParOf" srcId="{A3095D3C-1DEF-4C45-8E06-8503974F0EFF}" destId="{A7DD663D-A922-476C-862A-CCA3AC2ACEAA}" srcOrd="2" destOrd="0" presId="urn:microsoft.com/office/officeart/2005/8/layout/vList2"/>
    <dgm:cxn modelId="{B8232712-D4C2-4982-8139-1E5D6AB5BF12}" type="presParOf" srcId="{A3095D3C-1DEF-4C45-8E06-8503974F0EFF}" destId="{29C0DAB1-F2E6-4E37-82B8-2DF48755617D}" srcOrd="3" destOrd="0" presId="urn:microsoft.com/office/officeart/2005/8/layout/vList2"/>
    <dgm:cxn modelId="{AD119536-D2E3-4FCD-B360-2B75B8DE577E}" type="presParOf" srcId="{A3095D3C-1DEF-4C45-8E06-8503974F0EFF}" destId="{11D685D6-58C1-4752-A5E0-EE10BB3A6D25}" srcOrd="4" destOrd="0" presId="urn:microsoft.com/office/officeart/2005/8/layout/vList2"/>
    <dgm:cxn modelId="{2BB76B38-B29D-4F45-96E3-AC4E80E99478}" type="presParOf" srcId="{A3095D3C-1DEF-4C45-8E06-8503974F0EFF}" destId="{0F223787-59CD-4838-B2DA-DFE6E1463A1A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8F7532-B6DF-4B18-9669-C8AA58E241F0}" type="doc">
      <dgm:prSet loTypeId="urn:microsoft.com/office/officeart/2005/8/layout/equation1" loCatId="process" qsTypeId="urn:microsoft.com/office/officeart/2005/8/quickstyle/3d4" qsCatId="3D" csTypeId="urn:microsoft.com/office/officeart/2005/8/colors/accent1_2" csCatId="accent1" phldr="1"/>
      <dgm:spPr/>
    </dgm:pt>
    <dgm:pt modelId="{2750F946-CF7F-464F-80F1-C2CF5598AEC4}">
      <dgm:prSet phldrT="[Text]" custT="1"/>
      <dgm:spPr>
        <a:solidFill>
          <a:srgbClr val="33CC33"/>
        </a:solidFill>
        <a:ln>
          <a:noFill/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Fu</a:t>
          </a:r>
          <a:r>
            <a:rPr lang="es-ES" sz="1000">
              <a:solidFill>
                <a:sysClr val="windowText" lastClr="000000"/>
              </a:solidFill>
            </a:rPr>
            <a:t>ertes vientos circulares destructivos </a:t>
          </a:r>
          <a:endParaRPr lang="en-US" sz="1000">
            <a:solidFill>
              <a:schemeClr val="tx1"/>
            </a:solidFill>
          </a:endParaRPr>
        </a:p>
        <a:p>
          <a:r>
            <a:rPr lang="en-US" sz="1000">
              <a:solidFill>
                <a:schemeClr val="tx1"/>
              </a:solidFill>
            </a:rPr>
            <a:t> </a:t>
          </a:r>
          <a:r>
            <a:rPr lang="en-US" sz="900">
              <a:solidFill>
                <a:schemeClr val="tx1"/>
              </a:solidFill>
            </a:rPr>
            <a:t>74-95 mph (category 1) up to 130-156 mph (category 4)</a:t>
          </a:r>
        </a:p>
      </dgm:t>
    </dgm:pt>
    <dgm:pt modelId="{5937E438-8783-46AC-879F-7982009A5781}" type="parTrans" cxnId="{8BF656F7-4834-44FB-BAAB-7007491B1C6E}">
      <dgm:prSet/>
      <dgm:spPr/>
      <dgm:t>
        <a:bodyPr/>
        <a:lstStyle/>
        <a:p>
          <a:endParaRPr lang="en-US"/>
        </a:p>
      </dgm:t>
    </dgm:pt>
    <dgm:pt modelId="{19D9684C-BE6E-47BC-A51D-C7F6BFBB78CA}" type="sibTrans" cxnId="{8BF656F7-4834-44FB-BAAB-7007491B1C6E}">
      <dgm:prSet/>
      <dgm:spPr>
        <a:solidFill>
          <a:srgbClr val="C7B195"/>
        </a:solidFill>
      </dgm:spPr>
      <dgm:t>
        <a:bodyPr/>
        <a:lstStyle/>
        <a:p>
          <a:endParaRPr lang="en-US"/>
        </a:p>
      </dgm:t>
    </dgm:pt>
    <dgm:pt modelId="{5CD2D255-F2B7-41AE-84FF-416AD3923FFC}">
      <dgm:prSet phldrT="[Text]"/>
      <dgm:spPr>
        <a:solidFill>
          <a:srgbClr val="33CC33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Lluvia</a:t>
          </a:r>
          <a:r>
            <a:rPr lang="es-ES">
              <a:solidFill>
                <a:sysClr val="windowText" lastClr="000000"/>
              </a:solidFill>
            </a:rPr>
            <a:t>s torrenciales, relámpagos y truenos</a:t>
          </a:r>
          <a:r>
            <a:rPr lang="en-US">
              <a:solidFill>
                <a:sysClr val="windowText" lastClr="000000"/>
              </a:solidFill>
            </a:rPr>
            <a:t>s</a:t>
          </a:r>
          <a:endParaRPr lang="en-US">
            <a:solidFill>
              <a:schemeClr val="tx1"/>
            </a:solidFill>
          </a:endParaRPr>
        </a:p>
      </dgm:t>
    </dgm:pt>
    <dgm:pt modelId="{78ED239E-4982-4DB6-9510-FD009B6792E6}" type="parTrans" cxnId="{B6C53EB6-3294-4808-BCAB-AEA50C70B7C5}">
      <dgm:prSet/>
      <dgm:spPr/>
      <dgm:t>
        <a:bodyPr/>
        <a:lstStyle/>
        <a:p>
          <a:endParaRPr lang="en-US"/>
        </a:p>
      </dgm:t>
    </dgm:pt>
    <dgm:pt modelId="{6DB1B20B-EFCD-421F-87AD-DB247C54752B}" type="sibTrans" cxnId="{B6C53EB6-3294-4808-BCAB-AEA50C70B7C5}">
      <dgm:prSet/>
      <dgm:spPr>
        <a:solidFill>
          <a:srgbClr val="C7B195"/>
        </a:solidFill>
      </dgm:spPr>
      <dgm:t>
        <a:bodyPr/>
        <a:lstStyle/>
        <a:p>
          <a:endParaRPr lang="en-US"/>
        </a:p>
      </dgm:t>
    </dgm:pt>
    <dgm:pt modelId="{58605FC2-B922-45F8-BBC7-946B6EE646C8}">
      <dgm:prSet phldrT="[Text]"/>
      <dgm:spPr>
        <a:solidFill>
          <a:srgbClr val="FF000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HURACAN</a:t>
          </a:r>
        </a:p>
      </dgm:t>
    </dgm:pt>
    <dgm:pt modelId="{307F112B-17C5-4A41-A151-2503DF0705DE}" type="parTrans" cxnId="{D3E198DB-F3E5-467F-B66B-DB5418ED5219}">
      <dgm:prSet/>
      <dgm:spPr/>
      <dgm:t>
        <a:bodyPr/>
        <a:lstStyle/>
        <a:p>
          <a:endParaRPr lang="en-US"/>
        </a:p>
      </dgm:t>
    </dgm:pt>
    <dgm:pt modelId="{E74F37A8-92B3-4227-868E-8D4B631D49E2}" type="sibTrans" cxnId="{D3E198DB-F3E5-467F-B66B-DB5418ED5219}">
      <dgm:prSet/>
      <dgm:spPr/>
      <dgm:t>
        <a:bodyPr/>
        <a:lstStyle/>
        <a:p>
          <a:endParaRPr lang="en-US"/>
        </a:p>
      </dgm:t>
    </dgm:pt>
    <dgm:pt modelId="{0A3FBCCC-32B2-4544-87D5-83247A1D2916}" type="pres">
      <dgm:prSet presAssocID="{BA8F7532-B6DF-4B18-9669-C8AA58E241F0}" presName="linearFlow" presStyleCnt="0">
        <dgm:presLayoutVars>
          <dgm:dir/>
          <dgm:resizeHandles val="exact"/>
        </dgm:presLayoutVars>
      </dgm:prSet>
      <dgm:spPr/>
    </dgm:pt>
    <dgm:pt modelId="{C5E55324-BF12-4E0D-A56D-A1BB44540B8F}" type="pres">
      <dgm:prSet presAssocID="{2750F946-CF7F-464F-80F1-C2CF5598AEC4}" presName="node" presStyleLbl="node1" presStyleIdx="0" presStyleCnt="3" custLinFactNeighborX="-928" custLinFactNeighborY="7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F1B57-74B1-47FD-B6D2-46741413C982}" type="pres">
      <dgm:prSet presAssocID="{19D9684C-BE6E-47BC-A51D-C7F6BFBB78CA}" presName="spacerL" presStyleCnt="0"/>
      <dgm:spPr/>
    </dgm:pt>
    <dgm:pt modelId="{EFEE790A-56D0-42B0-A6DC-65CD7B1D2E09}" type="pres">
      <dgm:prSet presAssocID="{19D9684C-BE6E-47BC-A51D-C7F6BFBB78CA}" presName="sibTrans" presStyleLbl="sibTrans2D1" presStyleIdx="0" presStyleCnt="2"/>
      <dgm:spPr/>
      <dgm:t>
        <a:bodyPr/>
        <a:lstStyle/>
        <a:p>
          <a:endParaRPr lang="en-US"/>
        </a:p>
      </dgm:t>
    </dgm:pt>
    <dgm:pt modelId="{1E8DDAF2-BBF8-4FA1-B474-BB809C6D0559}" type="pres">
      <dgm:prSet presAssocID="{19D9684C-BE6E-47BC-A51D-C7F6BFBB78CA}" presName="spacerR" presStyleCnt="0"/>
      <dgm:spPr/>
    </dgm:pt>
    <dgm:pt modelId="{A444EB9C-5296-4FD0-AF96-CCEED1560E51}" type="pres">
      <dgm:prSet presAssocID="{5CD2D255-F2B7-41AE-84FF-416AD3923FF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D6A206-CD69-42A7-8E0D-7B381F93F6BF}" type="pres">
      <dgm:prSet presAssocID="{6DB1B20B-EFCD-421F-87AD-DB247C54752B}" presName="spacerL" presStyleCnt="0"/>
      <dgm:spPr/>
    </dgm:pt>
    <dgm:pt modelId="{2ADF3A66-93AB-4B64-83EB-682F03A43967}" type="pres">
      <dgm:prSet presAssocID="{6DB1B20B-EFCD-421F-87AD-DB247C54752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BEE0C445-C76B-4AA5-AC0F-55756274C068}" type="pres">
      <dgm:prSet presAssocID="{6DB1B20B-EFCD-421F-87AD-DB247C54752B}" presName="spacerR" presStyleCnt="0"/>
      <dgm:spPr/>
    </dgm:pt>
    <dgm:pt modelId="{772D38FD-3575-444D-84C7-0ACE44D53FAB}" type="pres">
      <dgm:prSet presAssocID="{58605FC2-B922-45F8-BBC7-946B6EE646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5CB88B-6288-491F-A0A2-E048AA776115}" type="presOf" srcId="{58605FC2-B922-45F8-BBC7-946B6EE646C8}" destId="{772D38FD-3575-444D-84C7-0ACE44D53FAB}" srcOrd="0" destOrd="0" presId="urn:microsoft.com/office/officeart/2005/8/layout/equation1"/>
    <dgm:cxn modelId="{6E90C4E3-8B2A-499D-9D4A-BD9A71B642A2}" type="presOf" srcId="{2750F946-CF7F-464F-80F1-C2CF5598AEC4}" destId="{C5E55324-BF12-4E0D-A56D-A1BB44540B8F}" srcOrd="0" destOrd="0" presId="urn:microsoft.com/office/officeart/2005/8/layout/equation1"/>
    <dgm:cxn modelId="{4D06EDDE-69D5-45D2-8A4B-F612449C8A4C}" type="presOf" srcId="{19D9684C-BE6E-47BC-A51D-C7F6BFBB78CA}" destId="{EFEE790A-56D0-42B0-A6DC-65CD7B1D2E09}" srcOrd="0" destOrd="0" presId="urn:microsoft.com/office/officeart/2005/8/layout/equation1"/>
    <dgm:cxn modelId="{8BF656F7-4834-44FB-BAAB-7007491B1C6E}" srcId="{BA8F7532-B6DF-4B18-9669-C8AA58E241F0}" destId="{2750F946-CF7F-464F-80F1-C2CF5598AEC4}" srcOrd="0" destOrd="0" parTransId="{5937E438-8783-46AC-879F-7982009A5781}" sibTransId="{19D9684C-BE6E-47BC-A51D-C7F6BFBB78CA}"/>
    <dgm:cxn modelId="{C979E8FD-29DD-4AE8-9C84-0DB30D013F96}" type="presOf" srcId="{6DB1B20B-EFCD-421F-87AD-DB247C54752B}" destId="{2ADF3A66-93AB-4B64-83EB-682F03A43967}" srcOrd="0" destOrd="0" presId="urn:microsoft.com/office/officeart/2005/8/layout/equation1"/>
    <dgm:cxn modelId="{D3E198DB-F3E5-467F-B66B-DB5418ED5219}" srcId="{BA8F7532-B6DF-4B18-9669-C8AA58E241F0}" destId="{58605FC2-B922-45F8-BBC7-946B6EE646C8}" srcOrd="2" destOrd="0" parTransId="{307F112B-17C5-4A41-A151-2503DF0705DE}" sibTransId="{E74F37A8-92B3-4227-868E-8D4B631D49E2}"/>
    <dgm:cxn modelId="{96F4CD0B-814A-4640-B1E4-2F8D86C10D8A}" type="presOf" srcId="{BA8F7532-B6DF-4B18-9669-C8AA58E241F0}" destId="{0A3FBCCC-32B2-4544-87D5-83247A1D2916}" srcOrd="0" destOrd="0" presId="urn:microsoft.com/office/officeart/2005/8/layout/equation1"/>
    <dgm:cxn modelId="{B6C53EB6-3294-4808-BCAB-AEA50C70B7C5}" srcId="{BA8F7532-B6DF-4B18-9669-C8AA58E241F0}" destId="{5CD2D255-F2B7-41AE-84FF-416AD3923FFC}" srcOrd="1" destOrd="0" parTransId="{78ED239E-4982-4DB6-9510-FD009B6792E6}" sibTransId="{6DB1B20B-EFCD-421F-87AD-DB247C54752B}"/>
    <dgm:cxn modelId="{8E60D9DF-59FB-4129-8C61-59B7A6E66A8B}" type="presOf" srcId="{5CD2D255-F2B7-41AE-84FF-416AD3923FFC}" destId="{A444EB9C-5296-4FD0-AF96-CCEED1560E51}" srcOrd="0" destOrd="0" presId="urn:microsoft.com/office/officeart/2005/8/layout/equation1"/>
    <dgm:cxn modelId="{832B858A-5AFC-414A-91CC-72AD4C6ED97A}" type="presParOf" srcId="{0A3FBCCC-32B2-4544-87D5-83247A1D2916}" destId="{C5E55324-BF12-4E0D-A56D-A1BB44540B8F}" srcOrd="0" destOrd="0" presId="urn:microsoft.com/office/officeart/2005/8/layout/equation1"/>
    <dgm:cxn modelId="{C0DB46D6-B5B8-4BA7-BAFB-EF65EEEC7B28}" type="presParOf" srcId="{0A3FBCCC-32B2-4544-87D5-83247A1D2916}" destId="{377F1B57-74B1-47FD-B6D2-46741413C982}" srcOrd="1" destOrd="0" presId="urn:microsoft.com/office/officeart/2005/8/layout/equation1"/>
    <dgm:cxn modelId="{FCE0FA8D-6A5F-4268-BE0D-1580A933E4C6}" type="presParOf" srcId="{0A3FBCCC-32B2-4544-87D5-83247A1D2916}" destId="{EFEE790A-56D0-42B0-A6DC-65CD7B1D2E09}" srcOrd="2" destOrd="0" presId="urn:microsoft.com/office/officeart/2005/8/layout/equation1"/>
    <dgm:cxn modelId="{7797323F-7A4C-44B0-98FA-BF3750274B65}" type="presParOf" srcId="{0A3FBCCC-32B2-4544-87D5-83247A1D2916}" destId="{1E8DDAF2-BBF8-4FA1-B474-BB809C6D0559}" srcOrd="3" destOrd="0" presId="urn:microsoft.com/office/officeart/2005/8/layout/equation1"/>
    <dgm:cxn modelId="{1571FBA9-F5B5-44B8-A8C2-3D514562418F}" type="presParOf" srcId="{0A3FBCCC-32B2-4544-87D5-83247A1D2916}" destId="{A444EB9C-5296-4FD0-AF96-CCEED1560E51}" srcOrd="4" destOrd="0" presId="urn:microsoft.com/office/officeart/2005/8/layout/equation1"/>
    <dgm:cxn modelId="{F3C34498-6934-4E7B-BDF9-17211CFA01E6}" type="presParOf" srcId="{0A3FBCCC-32B2-4544-87D5-83247A1D2916}" destId="{29D6A206-CD69-42A7-8E0D-7B381F93F6BF}" srcOrd="5" destOrd="0" presId="urn:microsoft.com/office/officeart/2005/8/layout/equation1"/>
    <dgm:cxn modelId="{7B52C78A-0BD2-44CC-A12C-7919D761F6E1}" type="presParOf" srcId="{0A3FBCCC-32B2-4544-87D5-83247A1D2916}" destId="{2ADF3A66-93AB-4B64-83EB-682F03A43967}" srcOrd="6" destOrd="0" presId="urn:microsoft.com/office/officeart/2005/8/layout/equation1"/>
    <dgm:cxn modelId="{D2FD9350-7ADC-4CDE-881B-2E2771BABCB8}" type="presParOf" srcId="{0A3FBCCC-32B2-4544-87D5-83247A1D2916}" destId="{BEE0C445-C76B-4AA5-AC0F-55756274C068}" srcOrd="7" destOrd="0" presId="urn:microsoft.com/office/officeart/2005/8/layout/equation1"/>
    <dgm:cxn modelId="{F841328F-9EFE-44CC-A9A9-1A686AD4A1D0}" type="presParOf" srcId="{0A3FBCCC-32B2-4544-87D5-83247A1D2916}" destId="{772D38FD-3575-444D-84C7-0ACE44D53FAB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F127B-DABE-4873-AE53-84C5AB7EF4C0}">
      <dsp:nvSpPr>
        <dsp:cNvPr id="0" name=""/>
        <dsp:cNvSpPr/>
      </dsp:nvSpPr>
      <dsp:spPr>
        <a:xfrm>
          <a:off x="0" y="192787"/>
          <a:ext cx="6276975" cy="239850"/>
        </a:xfrm>
        <a:prstGeom prst="round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ANTES</a:t>
          </a:r>
          <a:r>
            <a:rPr lang="en-US" sz="1000" kern="1200"/>
            <a:t> </a:t>
          </a:r>
        </a:p>
      </dsp:txBody>
      <dsp:txXfrm>
        <a:off x="11709" y="204496"/>
        <a:ext cx="6253557" cy="216432"/>
      </dsp:txXfrm>
    </dsp:sp>
    <dsp:sp modelId="{71745632-50BC-43AC-8A7A-90817C613E90}">
      <dsp:nvSpPr>
        <dsp:cNvPr id="0" name=""/>
        <dsp:cNvSpPr/>
      </dsp:nvSpPr>
      <dsp:spPr>
        <a:xfrm>
          <a:off x="0" y="432637"/>
          <a:ext cx="6276975" cy="165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294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Planifique su evacuación tanto a una zona más segura o hibernación en un punto seguro identificado; tome la opción más segura de acuerdo a su ubicación y seguir consejos / órdenes de las autoridades y su oficial de logística o de seguridad de la ONU.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Tener conocimiento del refugio designado más cercano y de las rutas de evacuación.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Conocer y supervisar los sistemas de alerta temprana disponibles (en la radio, televisión, internet, teléfono celularIdentificar áreas de alto y bajo riesgo en su oficina / compuesto (inundaciones, daños por el viento, cayendo / árboles, postes, señales y otros escombros que vuelan).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Asegure su posesión / oficina contra los fuertes vientos: mesas y sillas y otros muebles de exterior, motos, automóviles, letreros, vallas, puertas, portones, luces exteriores; canales de la lluvia, recortar las ramas muertas de los árboles cercanos, etc 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Si su oficina no tiene persianas, tape sus ventanas con cinta  para evitar rotura, y asegurar sus puertas de los fuertes vientos.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800" kern="1200"/>
            <a:t>Guarda la comida, agua, suministros médicos y otros artículos de primera necesidad antes del huracán (los racionamientos debe  durar hasta 3 días a 6 dias).Asegúrese que su vehículo tenga gasolina y incluir en su equipaje de evacuación, un kit de emergencia en caso de tener que salir (mantenga su equipaje ligero: Identificación, pequeños objetos de valor, teléfono celular, radio, linterna, pilas de repuesto, mapas, silbato, alimento energético y agua, pequeño botiquín de primeros auxilios, medicamentos esenciales, gafas, ropa y zapatos adecuado).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</dsp:txBody>
      <dsp:txXfrm>
        <a:off x="0" y="432637"/>
        <a:ext cx="6276975" cy="1656000"/>
      </dsp:txXfrm>
    </dsp:sp>
    <dsp:sp modelId="{A7DD663D-A922-476C-862A-CCA3AC2ACEAA}">
      <dsp:nvSpPr>
        <dsp:cNvPr id="0" name=""/>
        <dsp:cNvSpPr/>
      </dsp:nvSpPr>
      <dsp:spPr>
        <a:xfrm>
          <a:off x="0" y="1953507"/>
          <a:ext cx="6276975" cy="239850"/>
        </a:xfrm>
        <a:prstGeom prst="round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DURANTE</a:t>
          </a:r>
        </a:p>
      </dsp:txBody>
      <dsp:txXfrm>
        <a:off x="11709" y="1965216"/>
        <a:ext cx="6253557" cy="216432"/>
      </dsp:txXfrm>
    </dsp:sp>
    <dsp:sp modelId="{29C0DAB1-F2E6-4E37-82B8-2DF48755617D}">
      <dsp:nvSpPr>
        <dsp:cNvPr id="0" name=""/>
        <dsp:cNvSpPr/>
      </dsp:nvSpPr>
      <dsp:spPr>
        <a:xfrm>
          <a:off x="0" y="2242762"/>
          <a:ext cx="6276975" cy="20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294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No aventurarse fuera de su refugio designado durante un huracán.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Manténgase alejado de las ventanas y permanecer en las habitaciones en el lado de sotavento de la tormenta.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Escuchar la radio (batería cargada en caso de cortes de energía), la televisión y los servicios de Internet / aplicaciones para obtener la información más actualizada sobre la trayectoria del huracán.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Si el tiempo de repente se vuelve a la calma, eso podría significar que el ojo del huracán se está moviendo a través del huracán, pero no ha terminado. Permanecen en el interior hasta que anuncie oficial de logística que es seguro salir.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Para ayudar a reducir el stress y la ansiedad, permanecer activa mientras se espera el huracán: Organizar juegos, asignar responsabilidades y tareas para mantener a todos ocupados.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Espere hasta que el oficial de logística / seguridad anuncia el "All Clear" o que ya paso oficialmente el huracan a través del teléfono altavoces / radio / celular antes de salir o regresar a sus actividades.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Tenga cuidado con las caídas de objetos y reportar las líneas eléctricas y cables colgando, escombros, inundaciones, fugas de gas / agua, tramos de carreteras peligrosas.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s-ES" sz="800" kern="1200"/>
            <a:t>Conduzca con cuidado, no es un desastre turismo, no bloquee el camino de los vehículos de emergencia que puede ser desplegados</a:t>
          </a:r>
          <a:endParaRPr lang="en-US" sz="800" kern="1200"/>
        </a:p>
      </dsp:txBody>
      <dsp:txXfrm>
        <a:off x="0" y="2242762"/>
        <a:ext cx="6276975" cy="2070000"/>
      </dsp:txXfrm>
    </dsp:sp>
    <dsp:sp modelId="{11D685D6-58C1-4752-A5E0-EE10BB3A6D25}">
      <dsp:nvSpPr>
        <dsp:cNvPr id="0" name=""/>
        <dsp:cNvSpPr/>
      </dsp:nvSpPr>
      <dsp:spPr>
        <a:xfrm>
          <a:off x="0" y="3368627"/>
          <a:ext cx="6276975" cy="239850"/>
        </a:xfrm>
        <a:prstGeom prst="round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DESPUES</a:t>
          </a:r>
        </a:p>
      </dsp:txBody>
      <dsp:txXfrm>
        <a:off x="11709" y="3380336"/>
        <a:ext cx="6253557" cy="216432"/>
      </dsp:txXfrm>
    </dsp:sp>
    <dsp:sp modelId="{0F223787-59CD-4838-B2DA-DFE6E1463A1A}">
      <dsp:nvSpPr>
        <dsp:cNvPr id="0" name=""/>
        <dsp:cNvSpPr/>
      </dsp:nvSpPr>
      <dsp:spPr>
        <a:xfrm>
          <a:off x="0" y="4638337"/>
          <a:ext cx="6276975" cy="2742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294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800" kern="1200"/>
        </a:p>
      </dsp:txBody>
      <dsp:txXfrm>
        <a:off x="0" y="4638337"/>
        <a:ext cx="6276975" cy="2742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E55324-BF12-4E0D-A56D-A1BB44540B8F}">
      <dsp:nvSpPr>
        <dsp:cNvPr id="0" name=""/>
        <dsp:cNvSpPr/>
      </dsp:nvSpPr>
      <dsp:spPr>
        <a:xfrm>
          <a:off x="1" y="126728"/>
          <a:ext cx="1222920" cy="1222920"/>
        </a:xfrm>
        <a:prstGeom prst="ellipse">
          <a:avLst/>
        </a:prstGeom>
        <a:solidFill>
          <a:srgbClr val="33CC33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Fu</a:t>
          </a:r>
          <a:r>
            <a:rPr lang="es-ES" sz="1000" kern="1200">
              <a:solidFill>
                <a:sysClr val="windowText" lastClr="000000"/>
              </a:solidFill>
            </a:rPr>
            <a:t>ertes vientos circulares destructivos </a:t>
          </a:r>
          <a:endParaRPr lang="en-US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 </a:t>
          </a:r>
          <a:r>
            <a:rPr lang="en-US" sz="900" kern="1200">
              <a:solidFill>
                <a:schemeClr val="tx1"/>
              </a:solidFill>
            </a:rPr>
            <a:t>74-95 mph (category 1) up to 130-156 mph (category 4)</a:t>
          </a:r>
        </a:p>
      </dsp:txBody>
      <dsp:txXfrm>
        <a:off x="179093" y="305820"/>
        <a:ext cx="864736" cy="864736"/>
      </dsp:txXfrm>
    </dsp:sp>
    <dsp:sp modelId="{EFEE790A-56D0-42B0-A6DC-65CD7B1D2E09}">
      <dsp:nvSpPr>
        <dsp:cNvPr id="0" name=""/>
        <dsp:cNvSpPr/>
      </dsp:nvSpPr>
      <dsp:spPr>
        <a:xfrm>
          <a:off x="1323144" y="374015"/>
          <a:ext cx="709294" cy="709294"/>
        </a:xfrm>
        <a:prstGeom prst="mathPlus">
          <a:avLst/>
        </a:prstGeom>
        <a:solidFill>
          <a:srgbClr val="C7B195"/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17161" y="645249"/>
        <a:ext cx="521260" cy="166826"/>
      </dsp:txXfrm>
    </dsp:sp>
    <dsp:sp modelId="{A444EB9C-5296-4FD0-AF96-CCEED1560E51}">
      <dsp:nvSpPr>
        <dsp:cNvPr id="0" name=""/>
        <dsp:cNvSpPr/>
      </dsp:nvSpPr>
      <dsp:spPr>
        <a:xfrm>
          <a:off x="2131739" y="117202"/>
          <a:ext cx="1222920" cy="1222920"/>
        </a:xfrm>
        <a:prstGeom prst="ellipse">
          <a:avLst/>
        </a:prstGeom>
        <a:solidFill>
          <a:srgbClr val="33CC33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Lluvia</a:t>
          </a:r>
          <a:r>
            <a:rPr lang="es-ES" sz="1200" kern="1200">
              <a:solidFill>
                <a:sysClr val="windowText" lastClr="000000"/>
              </a:solidFill>
            </a:rPr>
            <a:t>s torrenciales, relámpagos y truenos</a:t>
          </a:r>
          <a:r>
            <a:rPr lang="en-US" sz="1200" kern="1200">
              <a:solidFill>
                <a:sysClr val="windowText" lastClr="000000"/>
              </a:solidFill>
            </a:rPr>
            <a:t>s</a:t>
          </a:r>
          <a:endParaRPr lang="en-US" sz="1200" kern="1200">
            <a:solidFill>
              <a:schemeClr val="tx1"/>
            </a:solidFill>
          </a:endParaRPr>
        </a:p>
      </dsp:txBody>
      <dsp:txXfrm>
        <a:off x="2310831" y="296294"/>
        <a:ext cx="864736" cy="864736"/>
      </dsp:txXfrm>
    </dsp:sp>
    <dsp:sp modelId="{2ADF3A66-93AB-4B64-83EB-682F03A43967}">
      <dsp:nvSpPr>
        <dsp:cNvPr id="0" name=""/>
        <dsp:cNvSpPr/>
      </dsp:nvSpPr>
      <dsp:spPr>
        <a:xfrm>
          <a:off x="3453961" y="374015"/>
          <a:ext cx="709294" cy="709294"/>
        </a:xfrm>
        <a:prstGeom prst="mathEqual">
          <a:avLst/>
        </a:prstGeom>
        <a:solidFill>
          <a:srgbClr val="C7B195"/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47978" y="520130"/>
        <a:ext cx="521260" cy="417064"/>
      </dsp:txXfrm>
    </dsp:sp>
    <dsp:sp modelId="{772D38FD-3575-444D-84C7-0ACE44D53FAB}">
      <dsp:nvSpPr>
        <dsp:cNvPr id="0" name=""/>
        <dsp:cNvSpPr/>
      </dsp:nvSpPr>
      <dsp:spPr>
        <a:xfrm>
          <a:off x="4262556" y="117202"/>
          <a:ext cx="1222920" cy="1222920"/>
        </a:xfrm>
        <a:prstGeom prst="ellipse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HURACAN</a:t>
          </a:r>
        </a:p>
      </dsp:txBody>
      <dsp:txXfrm>
        <a:off x="4441648" y="296294"/>
        <a:ext cx="864736" cy="864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Malteser International Americas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Larroude</dc:creator>
  <cp:keywords/>
  <dc:description/>
  <cp:lastModifiedBy>Jill Watson</cp:lastModifiedBy>
  <cp:revision>3</cp:revision>
  <cp:lastPrinted>2016-05-26T19:31:00Z</cp:lastPrinted>
  <dcterms:created xsi:type="dcterms:W3CDTF">2016-10-03T17:31:00Z</dcterms:created>
  <dcterms:modified xsi:type="dcterms:W3CDTF">2016-10-03T17:33:00Z</dcterms:modified>
</cp:coreProperties>
</file>